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D8" w:rsidRPr="00E515D8" w:rsidRDefault="00E515D8" w:rsidP="00E515D8">
      <w:pPr>
        <w:rPr>
          <w:rFonts w:ascii="仿宋_GB2312" w:eastAsia="仿宋_GB2312" w:hint="eastAsia"/>
          <w:sz w:val="28"/>
          <w:szCs w:val="28"/>
        </w:rPr>
      </w:pPr>
      <w:r w:rsidRPr="00E515D8">
        <w:rPr>
          <w:rFonts w:ascii="仿宋_GB2312" w:eastAsia="仿宋_GB2312" w:hint="eastAsia"/>
          <w:sz w:val="28"/>
          <w:szCs w:val="28"/>
        </w:rPr>
        <w:t>在学习和观摩简易多媒体环境下的初中英语教学案例——《Reading——The Hand》后，我受益匪浅。老师点评的到位和准确让我折服，尤其对“PPT易简洁，不花哨,使我认识到了多媒体教学的重要性和必要性。多媒体教学收集声、光、动画为一体，为学生提供生动逼真的学习环境，促使学生眼、耳、手、脑等多种器官同时接受刺激。将抽象、陌生的知识直观、形象化的展现在了学生面前，极大地改变了教学的面貌，也给我们课堂教学带来了生机和活力。改变了传统教学中粉笔加黑板的单一、呆板的表现形式，激发了学生学习兴趣，使学生对于抽象的知识能更好的理解。有利于学生思维的发展，更有利于学生素质的全面提高。下面结合本次学习和多年的教学实践，谈谈自己的几点体会：一、要正确认识多媒体在教学中的位置。我认为在运用多媒体教学过程中应坚持以教师为主导，以学生为主体，以多媒体手段为媒介的原则。始终本着以教学为主，教学手段为辅的宗旨。二、从实际出发，避免追求表面，处处滥用多媒体在教学过程中它仅仅是一种媒体的作用，不能起主导作用，我们教师不能成为操作机器的机器，可有的老师误认为是一种全能媒体，整堂课均由电脑来完成，一堂课上下来，黑板上不留一点痕迹。我们知道，多媒体功能的发挥是依赖于一定条件的，并不是说在教学中采用了多媒体就一定能改善教学，更不是说多媒体用得越多越好，相反需多考虑在什么条件下用，如何使用，怎样从实际出发，合理有效运用，而不是处处滥用。三、精心制作，避免粗制滥造在制作课件过程中，既要讲究科学性，还要讲究美观性。运用多媒体，就是希望在声、光、色、图的配合下，来</w:t>
      </w:r>
      <w:r w:rsidRPr="00E515D8">
        <w:rPr>
          <w:rFonts w:ascii="仿宋_GB2312" w:eastAsia="仿宋_GB2312" w:hint="eastAsia"/>
          <w:sz w:val="28"/>
          <w:szCs w:val="28"/>
        </w:rPr>
        <w:lastRenderedPageBreak/>
        <w:t>营造一种赏欣悦目的语言学习氛围，激发学生的兴趣和学习主动性，还能吸引学生注意力。粗制滥造的课件就不能起到这些作用，反而影响了课堂的效果。四、利用多媒体能有效利用有限的教学空间，并能加大练习密度。课堂练习是学生巩固所学知识的重要环节。教师对课堂练习的精心设计，不但能减轻学生的作业负担，而且能提高教学质量。在设计习题时，可分为基本识的变式练习和思考性练习，既能照顾中偏下的学生又能照顾优秀学生，让全体学生都能得到训练和发展。达到了培养学生整体素质的目的。五、加强对教学教法的专研创新教师还需加强对教学教法的研究．尝试将多媒体课件与教学实践、案例教学等各种教学方式相结合，充分发挥多媒体课件辅助教学的能力．要注重教学方法的创新，依据自己的课堂需要重新整合课件内容，形成新的、能够满足自己教学需要的多媒体课件。多媒体辅助教学有以下优势：第一.用多媒体容易突破教学的重点难点在教学中，有些重点难点往往不易突破，尤其是一些关于分子、原子这些抽象的概念，及一些无法掩饰的化学实验经过多媒体的直观演示，学生在头脑里建立起自己的认知结构，更好地掌握所学的知识特征，强化了对新知识的理解。同时，教师也突破了教学的重点、难点，完成了教学目标。第二.利用多媒体容易拓学生的理解思路，适应学生的个体差异，注重培养学生的思维能力。学生学习能力的形成与学习的方法有着密切的关系。能力的培养主要通过思维和操作形成。多媒体辅助教学，能为学生创设一个多向思维的情境。因为它有声形并茂，生动有趣的特点，提出与新知识有关的问题后往往在新知与学生的求知心理之间制</w:t>
      </w:r>
      <w:r w:rsidRPr="00E515D8">
        <w:rPr>
          <w:rFonts w:ascii="仿宋_GB2312" w:eastAsia="仿宋_GB2312" w:hint="eastAsia"/>
          <w:sz w:val="28"/>
          <w:szCs w:val="28"/>
        </w:rPr>
        <w:lastRenderedPageBreak/>
        <w:t>造矛盾冲突，进而激发学生的求知欲望。学生在这种情境之中会积极思考，在活动中会主动参与操作。第三.利用多媒体能有效利用有限的教学空间，并能加大练习密度。课堂练习是学生巩固所学新知的重要环节。学生对所学新知的掌握情况也从课堂练习中体现出来。教师对课堂练习的精心设计，不但能减轻学生的作业负担，而且能提高教学质量。教师在设计课堂练习时，要充分发挥多媒体图文并茂的优势设计多层次的习题，让每一个学生都能在轻松愉快的情境中练习。在设计习题时，要照顾全体学生，就要把习题分成多层。一般来说，第一层是与所讲例题相仿的练习，目的是照顾比较差一点的学生；第二层是基本知识的变式练习，目的是解决重点、难点知识问题，照顾中等学生；第三层是要稍微动脑筋的思考性练习，目的是照顾优秀学生。这种多层次的练习，让差生“吃得了”，中等生“吃 得好”，优等生“吃得饱吃得好”。学生在做题时不但不感到乏味，反而会产生浓厚的学习兴趣。老师也达到了培养学生整体素质的目的。第四.多媒体教学的普及为教师的教学提供了快捷方便。教师可利用网络资源制作出满意的课件，在课堂上有利于知识重难点突破，讲解清晰，教者利用了多彩的课件，融入了丰富的知识点，拓宽了学生的视野。多媒体利用图片、声音、视频多种方式激发了学生的学习兴趣，活跃了课堂气氛，为学生创设情景，使学生真正走进课堂，真正走进课本，真正走进了作者的内心。第五.活跃课堂气氛加深巩固教学内容，使学生感受到学习的喜悦，寓学于乐在新课的导入方面让学生产生好奇感，从而激发了学习新课的欲望。作为学生来说毕竟知识面比较狭窄，教</w:t>
      </w:r>
      <w:r w:rsidRPr="00E515D8">
        <w:rPr>
          <w:rFonts w:ascii="仿宋_GB2312" w:eastAsia="仿宋_GB2312" w:hint="eastAsia"/>
          <w:sz w:val="28"/>
          <w:szCs w:val="28"/>
        </w:rPr>
        <w:lastRenderedPageBreak/>
        <w:t>者利用图片，音乐，视频的教学让学生记忆深刻，牢牢的巩固了知识点。因此，课件的知识表达能力更强，给学生留下的印象更深。总之，通过这次学习使我学到了许多知识，不仅开阔了视野，又提高了自己的能力，使自己以后能更好的胜任教育教学工作。特感谢讲解教师在百忙之中给予我们的讲解。</w:t>
      </w:r>
    </w:p>
    <w:p w:rsidR="00E1694B" w:rsidRPr="00E515D8" w:rsidRDefault="00997307" w:rsidP="00E515D8">
      <w:pPr>
        <w:rPr>
          <w:rFonts w:ascii="仿宋_GB2312" w:eastAsia="仿宋_GB2312" w:hint="eastAsia"/>
          <w:sz w:val="28"/>
          <w:szCs w:val="28"/>
        </w:rPr>
      </w:pPr>
    </w:p>
    <w:sectPr w:rsidR="00E1694B" w:rsidRPr="00E515D8" w:rsidSect="007D4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5D8"/>
    <w:rsid w:val="00003D76"/>
    <w:rsid w:val="00404C0C"/>
    <w:rsid w:val="00543EF4"/>
    <w:rsid w:val="00693E67"/>
    <w:rsid w:val="007D4EA7"/>
    <w:rsid w:val="00997307"/>
    <w:rsid w:val="00D10BDA"/>
    <w:rsid w:val="00E31BB1"/>
    <w:rsid w:val="00E5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1810</Characters>
  <Application>Microsoft Office Word</Application>
  <DocSecurity>0</DocSecurity>
  <Lines>15</Lines>
  <Paragraphs>4</Paragraphs>
  <ScaleCrop>false</ScaleCrop>
  <Company>CHINA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2017-06-15T08:06:00Z</dcterms:created>
  <dcterms:modified xsi:type="dcterms:W3CDTF">2017-06-15T08:06:00Z</dcterms:modified>
</cp:coreProperties>
</file>